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3A77" w14:textId="77777777" w:rsidR="000938CF" w:rsidRDefault="004C2377" w:rsidP="004C2377">
      <w:pPr>
        <w:jc w:val="center"/>
        <w:rPr>
          <w:b/>
          <w:bCs/>
        </w:rPr>
      </w:pPr>
      <w:r>
        <w:rPr>
          <w:b/>
          <w:bCs/>
        </w:rPr>
        <w:t>ANNEXE</w:t>
      </w:r>
    </w:p>
    <w:p w14:paraId="383CB36F" w14:textId="77777777" w:rsidR="004C2377" w:rsidRPr="004C2377" w:rsidRDefault="004C2377" w:rsidP="004C2377">
      <w:pPr>
        <w:jc w:val="center"/>
        <w:rPr>
          <w:b/>
          <w:bCs/>
        </w:rPr>
      </w:pPr>
      <w:r w:rsidRPr="004C2377">
        <w:rPr>
          <w:b/>
          <w:bCs/>
        </w:rPr>
        <w:t>Coordonnées du commissaire local aux plaintes et à la qualité des services selon les différents établissements du RSSS</w:t>
      </w:r>
    </w:p>
    <w:p w14:paraId="0BBC78C0" w14:textId="77777777" w:rsidR="004C2377" w:rsidRDefault="004C2377" w:rsidP="004C2377">
      <w:pPr>
        <w:jc w:val="center"/>
      </w:pPr>
    </w:p>
    <w:p w14:paraId="587125E8" w14:textId="77777777" w:rsidR="004C2377" w:rsidRDefault="004C2377" w:rsidP="004C2377">
      <w:pPr>
        <w:jc w:val="center"/>
      </w:pPr>
    </w:p>
    <w:p w14:paraId="07C80C0D" w14:textId="77777777" w:rsidR="004C2377" w:rsidRPr="004C2377" w:rsidRDefault="004C2377" w:rsidP="004C2377">
      <w:pPr>
        <w:rPr>
          <w:b/>
          <w:bCs/>
        </w:rPr>
      </w:pPr>
      <w:r w:rsidRPr="004C2377">
        <w:rPr>
          <w:b/>
          <w:bCs/>
        </w:rPr>
        <w:t>CISSS de l’Outaouais :</w:t>
      </w:r>
    </w:p>
    <w:p w14:paraId="20830F3D" w14:textId="77777777" w:rsidR="004C2377" w:rsidRPr="004C2377" w:rsidRDefault="004C2377" w:rsidP="004C2377">
      <w:pPr>
        <w:jc w:val="both"/>
        <w:rPr>
          <w:bCs/>
        </w:rPr>
      </w:pPr>
      <w:r w:rsidRPr="004C2377">
        <w:rPr>
          <w:bCs/>
        </w:rPr>
        <w:t>Commissaire aux plaintes et à la qualité des services</w:t>
      </w:r>
    </w:p>
    <w:p w14:paraId="5EEC59B2" w14:textId="77777777" w:rsidR="004C2377" w:rsidRPr="004C2377" w:rsidRDefault="004C2377" w:rsidP="004C2377">
      <w:pPr>
        <w:jc w:val="both"/>
      </w:pPr>
      <w:r w:rsidRPr="004C2377">
        <w:t>Centre intégré de santé et de services sociaux de l’Outaouais</w:t>
      </w:r>
    </w:p>
    <w:p w14:paraId="2C39E6E5" w14:textId="77777777" w:rsidR="004C2377" w:rsidRPr="004C2377" w:rsidRDefault="004C2377" w:rsidP="004C2377">
      <w:pPr>
        <w:jc w:val="both"/>
        <w:rPr>
          <w:iCs/>
        </w:rPr>
      </w:pPr>
      <w:r w:rsidRPr="004C2377">
        <w:rPr>
          <w:iCs/>
        </w:rPr>
        <w:t>105, boulevard Sacré-Cœur</w:t>
      </w:r>
    </w:p>
    <w:p w14:paraId="445BA1E1" w14:textId="77777777" w:rsidR="004C2377" w:rsidRPr="004C2377" w:rsidRDefault="004C2377" w:rsidP="004C2377">
      <w:pPr>
        <w:jc w:val="both"/>
        <w:rPr>
          <w:iCs/>
        </w:rPr>
      </w:pPr>
      <w:r w:rsidRPr="004C2377">
        <w:rPr>
          <w:iCs/>
        </w:rPr>
        <w:t>Gatineau (</w:t>
      </w:r>
      <w:proofErr w:type="gramStart"/>
      <w:r w:rsidRPr="004C2377">
        <w:rPr>
          <w:iCs/>
        </w:rPr>
        <w:t>Québec)  J</w:t>
      </w:r>
      <w:proofErr w:type="gramEnd"/>
      <w:r w:rsidRPr="004C2377">
        <w:rPr>
          <w:iCs/>
        </w:rPr>
        <w:t>8X 1C5</w:t>
      </w:r>
    </w:p>
    <w:p w14:paraId="0A5E018B" w14:textId="77777777" w:rsidR="004C2377" w:rsidRPr="004C2377" w:rsidRDefault="004C2377" w:rsidP="004C2377">
      <w:pPr>
        <w:jc w:val="both"/>
        <w:rPr>
          <w:iCs/>
          <w:lang w:val="fr-FR"/>
        </w:rPr>
      </w:pPr>
      <w:r w:rsidRPr="000310C1">
        <w:sym w:font="Wingdings" w:char="F028"/>
      </w:r>
      <w:r w:rsidRPr="004C2377">
        <w:t xml:space="preserve"> : </w:t>
      </w:r>
      <w:r w:rsidRPr="004C2377">
        <w:rPr>
          <w:iCs/>
          <w:lang w:val="fr-FR"/>
        </w:rPr>
        <w:t>819 771-4179 (sans frais : 1 844 771-4179)</w:t>
      </w:r>
    </w:p>
    <w:p w14:paraId="536DEBF0" w14:textId="77777777" w:rsidR="004C2377" w:rsidRPr="004C2377" w:rsidRDefault="004C2377" w:rsidP="004C2377">
      <w:pPr>
        <w:jc w:val="both"/>
        <w:rPr>
          <w:iCs/>
          <w:lang w:val="fr-FR"/>
        </w:rPr>
      </w:pPr>
      <w:r w:rsidRPr="000310C1">
        <w:rPr>
          <w:noProof/>
        </w:rPr>
        <w:drawing>
          <wp:inline distT="0" distB="0" distL="0" distR="0" wp14:anchorId="6A295F52" wp14:editId="503AAA4D">
            <wp:extent cx="241540" cy="241540"/>
            <wp:effectExtent l="0" t="0" r="6350" b="6350"/>
            <wp:docPr id="4" name="Image 4" descr="Fax matériel en 128 pixels">
              <a:hlinkClick xmlns:a="http://schemas.openxmlformats.org/drawingml/2006/main" r:id="rId6" tooltip="&quot;Télécharger l'image Fax matériel en 128 pixe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 matériel en 128 pixels">
                      <a:hlinkClick r:id="rId6" tooltip="&quot;Télécharger l'image Fax matériel en 128 pixe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0" cy="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77">
        <w:rPr>
          <w:iCs/>
          <w:lang w:val="fr-FR"/>
        </w:rPr>
        <w:t> : 819 771-7611</w:t>
      </w:r>
    </w:p>
    <w:p w14:paraId="3B014A1A" w14:textId="10941641" w:rsidR="004C2377" w:rsidRDefault="004C2377" w:rsidP="004C2377">
      <w:pPr>
        <w:jc w:val="both"/>
        <w:rPr>
          <w:rStyle w:val="Hyperlien"/>
        </w:rPr>
      </w:pPr>
      <w:r w:rsidRPr="000310C1">
        <w:sym w:font="Wingdings" w:char="F038"/>
      </w:r>
      <w:r w:rsidRPr="004C2377">
        <w:t xml:space="preserve"> : </w:t>
      </w:r>
      <w:hyperlink r:id="rId8" w:history="1">
        <w:r w:rsidRPr="004C2377">
          <w:rPr>
            <w:rStyle w:val="Hyperlien"/>
          </w:rPr>
          <w:t>commissairesauxplaintes@ssss.gouv.qc.ca</w:t>
        </w:r>
      </w:hyperlink>
    </w:p>
    <w:p w14:paraId="1C2685F2" w14:textId="0CED4F96" w:rsidR="00677D59" w:rsidRDefault="00677D59" w:rsidP="004C2377">
      <w:pPr>
        <w:jc w:val="both"/>
        <w:rPr>
          <w:rStyle w:val="Hyperlien"/>
        </w:rPr>
      </w:pPr>
    </w:p>
    <w:p w14:paraId="0712E997" w14:textId="5482809A" w:rsidR="00677D59" w:rsidRDefault="00677D59" w:rsidP="004C2377">
      <w:pPr>
        <w:jc w:val="both"/>
      </w:pPr>
    </w:p>
    <w:p w14:paraId="7E9ED239" w14:textId="4338FB92" w:rsidR="00677D59" w:rsidRPr="004C2377" w:rsidRDefault="00677D59" w:rsidP="00677D59">
      <w:pPr>
        <w:rPr>
          <w:b/>
          <w:bCs/>
        </w:rPr>
      </w:pPr>
      <w:r w:rsidRPr="004C2377">
        <w:rPr>
          <w:b/>
          <w:bCs/>
        </w:rPr>
        <w:t xml:space="preserve">CISSS de </w:t>
      </w:r>
      <w:r>
        <w:rPr>
          <w:b/>
          <w:bCs/>
        </w:rPr>
        <w:t>Laval</w:t>
      </w:r>
      <w:r w:rsidRPr="004C2377">
        <w:rPr>
          <w:b/>
          <w:bCs/>
        </w:rPr>
        <w:t>:</w:t>
      </w:r>
    </w:p>
    <w:p w14:paraId="2DF3D7E8" w14:textId="77777777" w:rsidR="00677D59" w:rsidRPr="004C2377" w:rsidRDefault="00677D59" w:rsidP="00677D59">
      <w:pPr>
        <w:jc w:val="both"/>
        <w:rPr>
          <w:bCs/>
        </w:rPr>
      </w:pPr>
      <w:r w:rsidRPr="004C2377">
        <w:rPr>
          <w:bCs/>
        </w:rPr>
        <w:t>Commissaire aux plaintes et à la qualité des services</w:t>
      </w:r>
    </w:p>
    <w:p w14:paraId="7EAEBB37" w14:textId="1A00082B" w:rsidR="00677D59" w:rsidRPr="004C2377" w:rsidRDefault="00677D59" w:rsidP="00677D59">
      <w:pPr>
        <w:jc w:val="both"/>
      </w:pPr>
      <w:r w:rsidRPr="004C2377">
        <w:t xml:space="preserve">Centre intégré de santé et de services sociaux de </w:t>
      </w:r>
      <w:r>
        <w:t>Laval</w:t>
      </w:r>
    </w:p>
    <w:p w14:paraId="20353CB8" w14:textId="77777777" w:rsidR="00677D59" w:rsidRDefault="00677D59" w:rsidP="00677D59">
      <w:r>
        <w:t>800, boul. Chomedey Tour A, bureau 301</w:t>
      </w:r>
      <w:r>
        <w:br/>
        <w:t xml:space="preserve">Laval (QC) H7V 3Y4 </w:t>
      </w:r>
    </w:p>
    <w:p w14:paraId="61A4C536" w14:textId="0F8A8DDD" w:rsidR="00677D59" w:rsidRPr="00677D59" w:rsidRDefault="00677D59" w:rsidP="00677D59">
      <w:r w:rsidRPr="000310C1">
        <w:sym w:font="Wingdings" w:char="F028"/>
      </w:r>
      <w:r w:rsidRPr="004C2377">
        <w:t xml:space="preserve"> : </w:t>
      </w:r>
      <w:r w:rsidRPr="00677D59">
        <w:rPr>
          <w:rStyle w:val="lev"/>
          <w:b w:val="0"/>
          <w:bCs w:val="0"/>
        </w:rPr>
        <w:t>450 668-1010 poste 23628</w:t>
      </w:r>
    </w:p>
    <w:p w14:paraId="2D8C68D7" w14:textId="0B596F60" w:rsidR="00677D59" w:rsidRPr="004C2377" w:rsidRDefault="00677D59" w:rsidP="00677D59">
      <w:pPr>
        <w:jc w:val="both"/>
      </w:pPr>
      <w:r w:rsidRPr="000310C1">
        <w:sym w:font="Wingdings" w:char="F038"/>
      </w:r>
      <w:r w:rsidRPr="004C2377">
        <w:t xml:space="preserve"> :</w:t>
      </w:r>
      <w:r>
        <w:t xml:space="preserve"> palintes.csssl@ssss.gouv.qc.ca</w:t>
      </w:r>
    </w:p>
    <w:p w14:paraId="3B84A136" w14:textId="77777777" w:rsidR="004C2377" w:rsidRPr="004C2377" w:rsidRDefault="004C2377" w:rsidP="004C2377">
      <w:pPr>
        <w:jc w:val="center"/>
      </w:pPr>
    </w:p>
    <w:sectPr w:rsidR="004C2377" w:rsidRPr="004C2377" w:rsidSect="008C548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D91F" w14:textId="77777777" w:rsidR="00533891" w:rsidRDefault="00533891" w:rsidP="0073371B">
      <w:r>
        <w:separator/>
      </w:r>
    </w:p>
  </w:endnote>
  <w:endnote w:type="continuationSeparator" w:id="0">
    <w:p w14:paraId="51052A90" w14:textId="77777777" w:rsidR="00533891" w:rsidRDefault="00533891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D95D" w14:textId="69955E13" w:rsidR="0073371B" w:rsidRDefault="0073371B">
    <w:pPr>
      <w:pStyle w:val="Pieddepage"/>
    </w:pPr>
    <w:r>
      <w:t>Version : 2</w:t>
    </w:r>
  </w:p>
  <w:p w14:paraId="2246ED6C" w14:textId="111F9263" w:rsidR="0073371B" w:rsidRDefault="0073371B">
    <w:pPr>
      <w:pStyle w:val="Pieddepage"/>
    </w:pPr>
    <w:r>
      <w:t>Date : 2020/09/08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A458" w14:textId="77777777" w:rsidR="00533891" w:rsidRDefault="00533891" w:rsidP="0073371B">
      <w:r>
        <w:separator/>
      </w:r>
    </w:p>
  </w:footnote>
  <w:footnote w:type="continuationSeparator" w:id="0">
    <w:p w14:paraId="561D7F7B" w14:textId="77777777" w:rsidR="00533891" w:rsidRDefault="00533891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77"/>
    <w:rsid w:val="00067882"/>
    <w:rsid w:val="00071C6E"/>
    <w:rsid w:val="000938CF"/>
    <w:rsid w:val="000D667B"/>
    <w:rsid w:val="001013B3"/>
    <w:rsid w:val="002E1BD0"/>
    <w:rsid w:val="00320EE2"/>
    <w:rsid w:val="00361CDC"/>
    <w:rsid w:val="003F123F"/>
    <w:rsid w:val="004926E8"/>
    <w:rsid w:val="004C2377"/>
    <w:rsid w:val="00533891"/>
    <w:rsid w:val="005F581B"/>
    <w:rsid w:val="00677D59"/>
    <w:rsid w:val="0073371B"/>
    <w:rsid w:val="00764715"/>
    <w:rsid w:val="008C5482"/>
    <w:rsid w:val="008C7418"/>
    <w:rsid w:val="009639E7"/>
    <w:rsid w:val="009D480B"/>
    <w:rsid w:val="00B52AD0"/>
    <w:rsid w:val="00D458F6"/>
    <w:rsid w:val="00E32331"/>
    <w:rsid w:val="00E94E17"/>
    <w:rsid w:val="00F13AEB"/>
    <w:rsid w:val="00F67ABD"/>
    <w:rsid w:val="00FC3B2F"/>
    <w:rsid w:val="00FC59B1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F82ED"/>
  <w15:chartTrackingRefBased/>
  <w15:docId w15:val="{6C2DA788-83D8-EF49-B58E-35769D46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59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377"/>
    <w:pPr>
      <w:ind w:left="720"/>
      <w:contextualSpacing/>
    </w:pPr>
    <w:rPr>
      <w:rFonts w:ascii="Arial" w:hAnsi="Arial"/>
      <w:sz w:val="22"/>
      <w:szCs w:val="22"/>
    </w:rPr>
  </w:style>
  <w:style w:type="character" w:styleId="Hyperlien">
    <w:name w:val="Hyperlink"/>
    <w:basedOn w:val="Policepardfaut"/>
    <w:uiPriority w:val="99"/>
    <w:unhideWhenUsed/>
    <w:rsid w:val="004C2377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77D5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371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3371B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3371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71B"/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airesauxplaintes@ssss.gouv.q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ones.pro/go.php?http://icdn.pro/images/fr/f/a/fax-materiel-icone-6831-128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René</dc:creator>
  <cp:keywords/>
  <dc:description/>
  <cp:lastModifiedBy>Caroline René</cp:lastModifiedBy>
  <cp:revision>3</cp:revision>
  <dcterms:created xsi:type="dcterms:W3CDTF">2020-09-08T16:15:00Z</dcterms:created>
  <dcterms:modified xsi:type="dcterms:W3CDTF">2020-09-08T16:17:00Z</dcterms:modified>
</cp:coreProperties>
</file>